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0" w:rsidRDefault="00623324" w:rsidP="00623324">
      <w:pPr>
        <w:jc w:val="center"/>
        <w:rPr>
          <w:b/>
          <w:i/>
          <w:sz w:val="40"/>
        </w:rPr>
      </w:pPr>
      <w:r w:rsidRPr="0094314D">
        <w:rPr>
          <w:b/>
          <w:i/>
          <w:sz w:val="40"/>
        </w:rPr>
        <w:t>Komunikat 1/2015</w:t>
      </w:r>
    </w:p>
    <w:p w:rsidR="0094314D" w:rsidRPr="0094314D" w:rsidRDefault="0094314D" w:rsidP="00623324">
      <w:pPr>
        <w:jc w:val="center"/>
        <w:rPr>
          <w:b/>
          <w:i/>
          <w:sz w:val="28"/>
          <w:szCs w:val="28"/>
        </w:rPr>
      </w:pPr>
    </w:p>
    <w:p w:rsidR="00623324" w:rsidRDefault="00623324" w:rsidP="00623324">
      <w:pPr>
        <w:rPr>
          <w:sz w:val="32"/>
          <w:u w:val="single"/>
        </w:rPr>
      </w:pPr>
      <w:r>
        <w:tab/>
      </w:r>
      <w:r>
        <w:tab/>
      </w:r>
      <w:r w:rsidRPr="0094314D">
        <w:rPr>
          <w:sz w:val="32"/>
          <w:u w:val="single"/>
        </w:rPr>
        <w:t>Oddział Chodzież</w:t>
      </w:r>
    </w:p>
    <w:p w:rsidR="0094314D" w:rsidRPr="0094314D" w:rsidRDefault="0094314D" w:rsidP="00623324">
      <w:pPr>
        <w:rPr>
          <w:sz w:val="24"/>
          <w:u w:val="single"/>
        </w:rPr>
      </w:pPr>
    </w:p>
    <w:p w:rsidR="00623324" w:rsidRPr="0094314D" w:rsidRDefault="00623324" w:rsidP="00623324">
      <w:pPr>
        <w:rPr>
          <w:sz w:val="24"/>
        </w:rPr>
      </w:pPr>
      <w:r w:rsidRPr="0094314D">
        <w:rPr>
          <w:sz w:val="24"/>
        </w:rPr>
        <w:t>1.  Sekcje składają zamówienie na obrączki rodowe na rok 2016 do 14.03.2015.</w:t>
      </w:r>
    </w:p>
    <w:p w:rsidR="00623324" w:rsidRPr="0094314D" w:rsidRDefault="00623324" w:rsidP="00623324">
      <w:pPr>
        <w:rPr>
          <w:sz w:val="24"/>
        </w:rPr>
      </w:pPr>
      <w:r w:rsidRPr="0094314D">
        <w:rPr>
          <w:sz w:val="24"/>
        </w:rPr>
        <w:t>2. Zarząd oddziału ustala koszt jednej obrączki 1 zł. Obrączka po terminie 1,50 zł.</w:t>
      </w:r>
      <w:r w:rsidR="00E47E47">
        <w:rPr>
          <w:sz w:val="24"/>
        </w:rPr>
        <w:t>(różnica na cele statutowe).</w:t>
      </w:r>
    </w:p>
    <w:p w:rsidR="00623324" w:rsidRPr="0094314D" w:rsidRDefault="00623324" w:rsidP="00623324">
      <w:pPr>
        <w:rPr>
          <w:sz w:val="24"/>
        </w:rPr>
      </w:pPr>
      <w:r w:rsidRPr="0094314D">
        <w:rPr>
          <w:sz w:val="24"/>
        </w:rPr>
        <w:t>3. Termin zdania spisów gołębi dorosłych: 13.04.2015 godz. 18.00 świetlica oddziałowa w Chodzieży.</w:t>
      </w:r>
    </w:p>
    <w:p w:rsidR="00DF6585" w:rsidRPr="0094314D" w:rsidRDefault="00FC76CF" w:rsidP="00623324">
      <w:pPr>
        <w:rPr>
          <w:sz w:val="24"/>
        </w:rPr>
      </w:pPr>
      <w:r>
        <w:rPr>
          <w:sz w:val="24"/>
        </w:rPr>
        <w:t>4. Dwa egzemplarze do GMP</w:t>
      </w:r>
      <w:r w:rsidR="00DF6585" w:rsidRPr="0094314D">
        <w:rPr>
          <w:sz w:val="24"/>
        </w:rPr>
        <w:t xml:space="preserve"> 50 szt. I dwa </w:t>
      </w:r>
      <w:r>
        <w:rPr>
          <w:sz w:val="24"/>
        </w:rPr>
        <w:t xml:space="preserve">egzemplarze </w:t>
      </w:r>
      <w:r w:rsidR="00DF6585" w:rsidRPr="0094314D">
        <w:rPr>
          <w:sz w:val="24"/>
        </w:rPr>
        <w:t xml:space="preserve">z całego gołębnika potwierdzone przez lekarza weterynarii szczepieniem przeciwko </w:t>
      </w:r>
      <w:proofErr w:type="spellStart"/>
      <w:r w:rsidR="00DF6585" w:rsidRPr="0094314D">
        <w:rPr>
          <w:sz w:val="24"/>
        </w:rPr>
        <w:t>Paramyksowirozie</w:t>
      </w:r>
      <w:proofErr w:type="spellEnd"/>
      <w:r w:rsidR="00DF6585" w:rsidRPr="0094314D">
        <w:rPr>
          <w:sz w:val="24"/>
        </w:rPr>
        <w:t>.</w:t>
      </w:r>
    </w:p>
    <w:p w:rsidR="00DF6585" w:rsidRPr="0094314D" w:rsidRDefault="00DF6585" w:rsidP="00DF6585">
      <w:pPr>
        <w:rPr>
          <w:sz w:val="24"/>
        </w:rPr>
      </w:pPr>
      <w:r w:rsidRPr="0094314D">
        <w:rPr>
          <w:sz w:val="24"/>
        </w:rPr>
        <w:t xml:space="preserve">5. W dniu 03.08.2015 o godz. 18.00 sekcje zdają spisy gołębi młodych w dwóch egzemplarzach do GMP 40 szt. I dwa egzemplarze z całości gołębnika potwierdzone przez lekarza weterynarii szczepieniem przeciwko </w:t>
      </w:r>
      <w:proofErr w:type="spellStart"/>
      <w:r w:rsidRPr="0094314D">
        <w:rPr>
          <w:sz w:val="24"/>
        </w:rPr>
        <w:t>Paramyksowirozie</w:t>
      </w:r>
      <w:proofErr w:type="spellEnd"/>
      <w:r w:rsidRPr="0094314D">
        <w:rPr>
          <w:sz w:val="24"/>
        </w:rPr>
        <w:t>.</w:t>
      </w:r>
    </w:p>
    <w:p w:rsidR="00DF6585" w:rsidRPr="0094314D" w:rsidRDefault="00DF6585" w:rsidP="00623324">
      <w:pPr>
        <w:rPr>
          <w:sz w:val="24"/>
        </w:rPr>
      </w:pPr>
      <w:r w:rsidRPr="0094314D">
        <w:rPr>
          <w:sz w:val="24"/>
        </w:rPr>
        <w:t>6. Lot okręgowy gołębi młodych (</w:t>
      </w:r>
      <w:proofErr w:type="spellStart"/>
      <w:r w:rsidRPr="0094314D">
        <w:rPr>
          <w:sz w:val="24"/>
        </w:rPr>
        <w:t>Stendal</w:t>
      </w:r>
      <w:proofErr w:type="spellEnd"/>
      <w:r w:rsidRPr="0094314D">
        <w:rPr>
          <w:sz w:val="24"/>
        </w:rPr>
        <w:t>): 12.09.2015. Koszt za jednego gołębia 2 zł, przy obsadzie minimum 2000 gołębi.</w:t>
      </w:r>
    </w:p>
    <w:p w:rsidR="00DF6585" w:rsidRPr="0094314D" w:rsidRDefault="00DF6585" w:rsidP="00623324">
      <w:pPr>
        <w:rPr>
          <w:sz w:val="24"/>
        </w:rPr>
      </w:pPr>
      <w:r w:rsidRPr="0094314D">
        <w:rPr>
          <w:sz w:val="24"/>
        </w:rPr>
        <w:t xml:space="preserve">7. Gołębie </w:t>
      </w:r>
      <w:proofErr w:type="spellStart"/>
      <w:r w:rsidRPr="0094314D">
        <w:rPr>
          <w:sz w:val="24"/>
        </w:rPr>
        <w:t>zakoszowane</w:t>
      </w:r>
      <w:proofErr w:type="spellEnd"/>
      <w:r w:rsidRPr="0094314D">
        <w:rPr>
          <w:sz w:val="24"/>
        </w:rPr>
        <w:t xml:space="preserve"> w roku 2015 obowiązkowo muszą posiadać nr tel. Hodowcy jako naklejka na obrączce elektronicznej lub na znaczniku</w:t>
      </w:r>
      <w:r w:rsidR="0094314D" w:rsidRPr="0094314D">
        <w:rPr>
          <w:sz w:val="24"/>
        </w:rPr>
        <w:t>.</w:t>
      </w:r>
    </w:p>
    <w:p w:rsidR="0094314D" w:rsidRPr="0094314D" w:rsidRDefault="0094314D" w:rsidP="00623324">
      <w:pPr>
        <w:rPr>
          <w:sz w:val="24"/>
        </w:rPr>
      </w:pPr>
      <w:r w:rsidRPr="0094314D">
        <w:rPr>
          <w:sz w:val="24"/>
        </w:rPr>
        <w:t>8. Dopuszcza się wszystkie wersje oprogramowania ESK we wszystkich systemach, które funkcjonowały w roku 2014.</w:t>
      </w:r>
    </w:p>
    <w:p w:rsidR="0094314D" w:rsidRPr="0094314D" w:rsidRDefault="0094314D" w:rsidP="00623324">
      <w:pPr>
        <w:rPr>
          <w:sz w:val="24"/>
        </w:rPr>
      </w:pPr>
      <w:r w:rsidRPr="0094314D">
        <w:rPr>
          <w:sz w:val="24"/>
        </w:rPr>
        <w:t>9. W dniu 25.03.2015 sekcje dokonują wpłaty członkowskie na konto oddziału w kwotach :</w:t>
      </w:r>
    </w:p>
    <w:p w:rsidR="0094314D" w:rsidRPr="0094314D" w:rsidRDefault="0094314D" w:rsidP="00623324">
      <w:pPr>
        <w:rPr>
          <w:sz w:val="24"/>
        </w:rPr>
      </w:pPr>
      <w:r w:rsidRPr="0094314D">
        <w:rPr>
          <w:sz w:val="24"/>
        </w:rPr>
        <w:t>- 1 członek : 162 zł</w:t>
      </w:r>
    </w:p>
    <w:p w:rsidR="0094314D" w:rsidRPr="0094314D" w:rsidRDefault="0094314D" w:rsidP="00623324">
      <w:pPr>
        <w:rPr>
          <w:sz w:val="24"/>
        </w:rPr>
      </w:pPr>
      <w:r w:rsidRPr="0094314D">
        <w:rPr>
          <w:sz w:val="24"/>
        </w:rPr>
        <w:t>- tandem : 234 zł</w:t>
      </w:r>
    </w:p>
    <w:p w:rsidR="0094314D" w:rsidRDefault="0094314D" w:rsidP="00623324">
      <w:pPr>
        <w:rPr>
          <w:sz w:val="24"/>
        </w:rPr>
      </w:pPr>
      <w:r w:rsidRPr="0094314D">
        <w:rPr>
          <w:sz w:val="24"/>
        </w:rPr>
        <w:t>10. Spis gołębi przybłąkanych zdajemy ze spisem gołębi doro</w:t>
      </w:r>
      <w:r w:rsidR="002874E5">
        <w:rPr>
          <w:sz w:val="24"/>
        </w:rPr>
        <w:t>słych, 1 gołąb = 5 zł</w:t>
      </w:r>
    </w:p>
    <w:p w:rsidR="002F497A" w:rsidRDefault="002874E5" w:rsidP="008F08BF">
      <w:pPr>
        <w:pStyle w:val="Bezodstpw"/>
      </w:pPr>
      <w:r>
        <w:t xml:space="preserve">11. Opłata za gołębie na spisie wynosi  </w:t>
      </w:r>
    </w:p>
    <w:p w:rsidR="0094314D" w:rsidRDefault="002874E5" w:rsidP="00623324">
      <w:pPr>
        <w:rPr>
          <w:sz w:val="24"/>
        </w:rPr>
      </w:pPr>
      <w:r>
        <w:rPr>
          <w:sz w:val="24"/>
        </w:rPr>
        <w:t xml:space="preserve">     - gołębie dorosłe 5.5zł za sztukę </w:t>
      </w:r>
    </w:p>
    <w:p w:rsidR="0094314D" w:rsidRPr="0094314D" w:rsidRDefault="00B059A4" w:rsidP="002874E5">
      <w:pPr>
        <w:pStyle w:val="Bezodstpw"/>
      </w:pPr>
      <w:r>
        <w:t xml:space="preserve">     - gołębie młode   2.5</w:t>
      </w:r>
      <w:r w:rsidR="002874E5">
        <w:t xml:space="preserve"> zł  za sztukę </w:t>
      </w:r>
      <w:r w:rsidR="002874E5">
        <w:tab/>
      </w:r>
      <w:r w:rsidR="002874E5">
        <w:tab/>
        <w:t xml:space="preserve">         </w:t>
      </w:r>
    </w:p>
    <w:p w:rsidR="0094314D" w:rsidRPr="0094314D" w:rsidRDefault="0094314D" w:rsidP="0094314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4314D" w:rsidRPr="0094314D" w:rsidRDefault="0094314D" w:rsidP="0094314D">
      <w:pPr>
        <w:jc w:val="both"/>
        <w:rPr>
          <w:rFonts w:ascii="Arial" w:hAnsi="Arial" w:cs="Arial"/>
          <w:b/>
        </w:rPr>
      </w:pPr>
      <w:r w:rsidRPr="0094314D">
        <w:rPr>
          <w:rFonts w:ascii="Arial" w:hAnsi="Arial" w:cs="Arial"/>
          <w:b/>
        </w:rPr>
        <w:t xml:space="preserve"> </w:t>
      </w:r>
      <w:r w:rsidR="002874E5">
        <w:rPr>
          <w:rFonts w:ascii="Arial" w:hAnsi="Arial" w:cs="Arial"/>
          <w:b/>
        </w:rPr>
        <w:t xml:space="preserve">                    </w:t>
      </w:r>
      <w:r w:rsidR="002874E5">
        <w:rPr>
          <w:rFonts w:ascii="Arial" w:hAnsi="Arial" w:cs="Arial"/>
          <w:b/>
        </w:rPr>
        <w:tab/>
      </w:r>
      <w:r w:rsidR="002874E5">
        <w:rPr>
          <w:rFonts w:ascii="Arial" w:hAnsi="Arial" w:cs="Arial"/>
          <w:b/>
        </w:rPr>
        <w:tab/>
      </w:r>
      <w:r w:rsidR="002874E5">
        <w:rPr>
          <w:rFonts w:ascii="Arial" w:hAnsi="Arial" w:cs="Arial"/>
          <w:b/>
        </w:rPr>
        <w:tab/>
      </w:r>
      <w:r w:rsidR="002874E5">
        <w:rPr>
          <w:rFonts w:ascii="Arial" w:hAnsi="Arial" w:cs="Arial"/>
          <w:b/>
        </w:rPr>
        <w:tab/>
        <w:t>Za Zarządu  Oddziału</w:t>
      </w:r>
      <w:r w:rsidR="002874E5">
        <w:rPr>
          <w:rFonts w:ascii="Arial" w:hAnsi="Arial" w:cs="Arial"/>
          <w:b/>
        </w:rPr>
        <w:tab/>
        <w:t xml:space="preserve">               </w:t>
      </w:r>
    </w:p>
    <w:p w:rsidR="0094314D" w:rsidRPr="0094314D" w:rsidRDefault="0094314D" w:rsidP="0094314D">
      <w:pPr>
        <w:jc w:val="both"/>
        <w:rPr>
          <w:rFonts w:ascii="Arial" w:hAnsi="Arial" w:cs="Arial"/>
          <w:b/>
        </w:rPr>
      </w:pPr>
    </w:p>
    <w:p w:rsidR="0094314D" w:rsidRPr="0094314D" w:rsidRDefault="002874E5" w:rsidP="002874E5">
      <w:pPr>
        <w:tabs>
          <w:tab w:val="left" w:pos="275"/>
          <w:tab w:val="left" w:pos="708"/>
          <w:tab w:val="left" w:pos="1416"/>
          <w:tab w:val="left" w:pos="2124"/>
          <w:tab w:val="left" w:pos="2832"/>
          <w:tab w:val="left" w:pos="3540"/>
          <w:tab w:val="left" w:pos="587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Sekretarz     </w:t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>Prezes</w:t>
      </w:r>
    </w:p>
    <w:p w:rsidR="0094314D" w:rsidRPr="0094314D" w:rsidRDefault="0094314D" w:rsidP="0094314D">
      <w:pPr>
        <w:jc w:val="both"/>
        <w:rPr>
          <w:rFonts w:ascii="Arial" w:hAnsi="Arial" w:cs="Arial"/>
          <w:b/>
        </w:rPr>
      </w:pPr>
    </w:p>
    <w:sectPr w:rsidR="0094314D" w:rsidRPr="0094314D" w:rsidSect="0078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1DC"/>
    <w:multiLevelType w:val="hybridMultilevel"/>
    <w:tmpl w:val="BB3E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4A8C"/>
    <w:multiLevelType w:val="hybridMultilevel"/>
    <w:tmpl w:val="BF76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7180"/>
    <w:rsid w:val="000B73A1"/>
    <w:rsid w:val="001F35E7"/>
    <w:rsid w:val="002874E5"/>
    <w:rsid w:val="0029790E"/>
    <w:rsid w:val="002F497A"/>
    <w:rsid w:val="004E4585"/>
    <w:rsid w:val="005E0BD0"/>
    <w:rsid w:val="00623324"/>
    <w:rsid w:val="00624639"/>
    <w:rsid w:val="0078767B"/>
    <w:rsid w:val="00825A68"/>
    <w:rsid w:val="008F08BF"/>
    <w:rsid w:val="00933347"/>
    <w:rsid w:val="0094314D"/>
    <w:rsid w:val="00B059A4"/>
    <w:rsid w:val="00C21348"/>
    <w:rsid w:val="00CA734D"/>
    <w:rsid w:val="00DF6585"/>
    <w:rsid w:val="00E21CC7"/>
    <w:rsid w:val="00E47E47"/>
    <w:rsid w:val="00E97180"/>
    <w:rsid w:val="00F64397"/>
    <w:rsid w:val="00FC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324"/>
    <w:pPr>
      <w:ind w:left="720"/>
      <w:contextualSpacing/>
    </w:pPr>
  </w:style>
  <w:style w:type="paragraph" w:styleId="Bezodstpw">
    <w:name w:val="No Spacing"/>
    <w:uiPriority w:val="1"/>
    <w:qFormat/>
    <w:rsid w:val="008F0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 grecki</dc:creator>
  <cp:keywords/>
  <dc:description/>
  <cp:lastModifiedBy>rure</cp:lastModifiedBy>
  <cp:revision>2</cp:revision>
  <dcterms:created xsi:type="dcterms:W3CDTF">2015-03-10T19:15:00Z</dcterms:created>
  <dcterms:modified xsi:type="dcterms:W3CDTF">2015-03-10T19:15:00Z</dcterms:modified>
</cp:coreProperties>
</file>